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440"/>
        <w:tblW w:w="9142" w:type="dxa"/>
        <w:tblLook w:val="04A0" w:firstRow="1" w:lastRow="0" w:firstColumn="1" w:lastColumn="0" w:noHBand="0" w:noVBand="1"/>
      </w:tblPr>
      <w:tblGrid>
        <w:gridCol w:w="4571"/>
        <w:gridCol w:w="4571"/>
      </w:tblGrid>
      <w:tr w:rsidR="0095296B" w14:paraId="291E05AB" w14:textId="77777777" w:rsidTr="00FD546C">
        <w:trPr>
          <w:trHeight w:val="611"/>
        </w:trPr>
        <w:tc>
          <w:tcPr>
            <w:tcW w:w="4571" w:type="dxa"/>
          </w:tcPr>
          <w:p w14:paraId="60B38E11" w14:textId="10F46099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November 11, 2024</w:t>
            </w:r>
          </w:p>
        </w:tc>
        <w:tc>
          <w:tcPr>
            <w:tcW w:w="4571" w:type="dxa"/>
          </w:tcPr>
          <w:p w14:paraId="0A2A979D" w14:textId="77777777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Scheduled</w:t>
            </w:r>
          </w:p>
          <w:p w14:paraId="635E0621" w14:textId="77777777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</w:p>
        </w:tc>
      </w:tr>
      <w:tr w:rsidR="0095296B" w14:paraId="71C63CDA" w14:textId="77777777" w:rsidTr="00FD546C">
        <w:trPr>
          <w:trHeight w:val="611"/>
        </w:trPr>
        <w:tc>
          <w:tcPr>
            <w:tcW w:w="4571" w:type="dxa"/>
          </w:tcPr>
          <w:p w14:paraId="7FCC3740" w14:textId="2548614D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January 14, 202</w:t>
            </w:r>
            <w:r w:rsidR="00BC0849">
              <w:rPr>
                <w:sz w:val="32"/>
                <w:szCs w:val="32"/>
              </w:rPr>
              <w:t>5</w:t>
            </w:r>
          </w:p>
        </w:tc>
        <w:tc>
          <w:tcPr>
            <w:tcW w:w="4571" w:type="dxa"/>
          </w:tcPr>
          <w:p w14:paraId="31ECC5ED" w14:textId="77777777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Scheduled</w:t>
            </w:r>
          </w:p>
          <w:p w14:paraId="5870930D" w14:textId="7F53F8F2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</w:p>
        </w:tc>
      </w:tr>
      <w:tr w:rsidR="0095296B" w14:paraId="4001564C" w14:textId="77777777" w:rsidTr="00FD546C">
        <w:trPr>
          <w:trHeight w:val="639"/>
        </w:trPr>
        <w:tc>
          <w:tcPr>
            <w:tcW w:w="4571" w:type="dxa"/>
          </w:tcPr>
          <w:p w14:paraId="5D195CF2" w14:textId="211217F3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March 11, 202</w:t>
            </w:r>
            <w:r w:rsidR="00BC0849">
              <w:rPr>
                <w:sz w:val="32"/>
                <w:szCs w:val="32"/>
              </w:rPr>
              <w:t>5</w:t>
            </w:r>
          </w:p>
        </w:tc>
        <w:tc>
          <w:tcPr>
            <w:tcW w:w="4571" w:type="dxa"/>
          </w:tcPr>
          <w:p w14:paraId="310FA388" w14:textId="594D2B17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Scheduled</w:t>
            </w:r>
          </w:p>
        </w:tc>
      </w:tr>
      <w:tr w:rsidR="0095296B" w14:paraId="0731D334" w14:textId="77777777" w:rsidTr="00FD546C">
        <w:trPr>
          <w:trHeight w:val="611"/>
        </w:trPr>
        <w:tc>
          <w:tcPr>
            <w:tcW w:w="4571" w:type="dxa"/>
          </w:tcPr>
          <w:p w14:paraId="0E587CCD" w14:textId="45D9A39B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May 13, 202</w:t>
            </w:r>
            <w:r w:rsidR="00BC0849">
              <w:rPr>
                <w:sz w:val="32"/>
                <w:szCs w:val="32"/>
              </w:rPr>
              <w:t>5</w:t>
            </w:r>
          </w:p>
        </w:tc>
        <w:tc>
          <w:tcPr>
            <w:tcW w:w="4571" w:type="dxa"/>
          </w:tcPr>
          <w:p w14:paraId="73B87A1E" w14:textId="4CEFE97E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Scheduled</w:t>
            </w:r>
          </w:p>
        </w:tc>
      </w:tr>
      <w:tr w:rsidR="0095296B" w14:paraId="408FD0AD" w14:textId="77777777" w:rsidTr="00FD546C">
        <w:trPr>
          <w:trHeight w:val="611"/>
        </w:trPr>
        <w:tc>
          <w:tcPr>
            <w:tcW w:w="4571" w:type="dxa"/>
          </w:tcPr>
          <w:p w14:paraId="1D802093" w14:textId="7623EE0A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July 8, 202</w:t>
            </w:r>
            <w:r w:rsidR="00BC0849">
              <w:rPr>
                <w:sz w:val="32"/>
                <w:szCs w:val="32"/>
              </w:rPr>
              <w:t>5</w:t>
            </w:r>
          </w:p>
        </w:tc>
        <w:tc>
          <w:tcPr>
            <w:tcW w:w="4571" w:type="dxa"/>
          </w:tcPr>
          <w:p w14:paraId="576E6119" w14:textId="21BC6EA5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Scheduled</w:t>
            </w:r>
          </w:p>
        </w:tc>
      </w:tr>
      <w:tr w:rsidR="0095296B" w14:paraId="72C2DB03" w14:textId="77777777" w:rsidTr="00FD546C">
        <w:trPr>
          <w:trHeight w:val="611"/>
        </w:trPr>
        <w:tc>
          <w:tcPr>
            <w:tcW w:w="4571" w:type="dxa"/>
          </w:tcPr>
          <w:p w14:paraId="68455975" w14:textId="714DE374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September 9, 202</w:t>
            </w:r>
            <w:r w:rsidR="00BC0849">
              <w:rPr>
                <w:sz w:val="32"/>
                <w:szCs w:val="32"/>
              </w:rPr>
              <w:t>5</w:t>
            </w:r>
          </w:p>
        </w:tc>
        <w:tc>
          <w:tcPr>
            <w:tcW w:w="4571" w:type="dxa"/>
          </w:tcPr>
          <w:p w14:paraId="4785CAD3" w14:textId="010CBCB2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Scheduled</w:t>
            </w:r>
          </w:p>
        </w:tc>
      </w:tr>
      <w:tr w:rsidR="0095296B" w14:paraId="63A10159" w14:textId="77777777" w:rsidTr="00FD546C">
        <w:trPr>
          <w:trHeight w:val="611"/>
        </w:trPr>
        <w:tc>
          <w:tcPr>
            <w:tcW w:w="4571" w:type="dxa"/>
          </w:tcPr>
          <w:p w14:paraId="3859048A" w14:textId="47772471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November 11, 202</w:t>
            </w:r>
            <w:r w:rsidR="00BC0849">
              <w:rPr>
                <w:sz w:val="32"/>
                <w:szCs w:val="32"/>
              </w:rPr>
              <w:t>5</w:t>
            </w:r>
          </w:p>
        </w:tc>
        <w:tc>
          <w:tcPr>
            <w:tcW w:w="4571" w:type="dxa"/>
          </w:tcPr>
          <w:p w14:paraId="4A10051D" w14:textId="347AEF6E" w:rsidR="0095296B" w:rsidRPr="0095296B" w:rsidRDefault="0095296B" w:rsidP="0095296B">
            <w:pPr>
              <w:jc w:val="center"/>
              <w:rPr>
                <w:sz w:val="32"/>
                <w:szCs w:val="32"/>
              </w:rPr>
            </w:pPr>
            <w:r w:rsidRPr="0095296B">
              <w:rPr>
                <w:sz w:val="32"/>
                <w:szCs w:val="32"/>
              </w:rPr>
              <w:t>Scheduled</w:t>
            </w:r>
          </w:p>
        </w:tc>
      </w:tr>
    </w:tbl>
    <w:p w14:paraId="42384DC3" w14:textId="09AEEAF1" w:rsidR="0095296B" w:rsidRDefault="0095296B" w:rsidP="0095296B">
      <w:pPr>
        <w:jc w:val="center"/>
        <w:rPr>
          <w:sz w:val="44"/>
          <w:szCs w:val="44"/>
        </w:rPr>
      </w:pPr>
      <w:r>
        <w:rPr>
          <w:sz w:val="44"/>
          <w:szCs w:val="44"/>
        </w:rPr>
        <w:t>C.C.U.W.C.D</w:t>
      </w:r>
    </w:p>
    <w:p w14:paraId="3AC9BE44" w14:textId="1B3B04EA" w:rsidR="009C4FCD" w:rsidRPr="0095296B" w:rsidRDefault="0095296B" w:rsidP="0095296B">
      <w:pPr>
        <w:jc w:val="center"/>
        <w:rPr>
          <w:sz w:val="44"/>
          <w:szCs w:val="44"/>
        </w:rPr>
      </w:pPr>
      <w:r w:rsidRPr="0095296B">
        <w:rPr>
          <w:sz w:val="44"/>
          <w:szCs w:val="44"/>
        </w:rPr>
        <w:t>2024-2025 Fiscal Year Business Meeting Schedule</w:t>
      </w:r>
    </w:p>
    <w:p w14:paraId="51A09288" w14:textId="46640AE9" w:rsidR="0095296B" w:rsidRDefault="0095296B"/>
    <w:p w14:paraId="387F2E3E" w14:textId="77777777" w:rsidR="0095296B" w:rsidRDefault="0095296B"/>
    <w:p w14:paraId="4D26E0C7" w14:textId="77777777" w:rsidR="0095296B" w:rsidRDefault="0095296B"/>
    <w:p w14:paraId="364DF989" w14:textId="77777777" w:rsidR="0095296B" w:rsidRDefault="0095296B"/>
    <w:p w14:paraId="6F4C45C5" w14:textId="77777777" w:rsidR="00FD546C" w:rsidRDefault="00FD546C"/>
    <w:p w14:paraId="7242A285" w14:textId="77777777" w:rsidR="00FD546C" w:rsidRDefault="00FD546C"/>
    <w:p w14:paraId="1E6D929E" w14:textId="77777777" w:rsidR="00FD546C" w:rsidRDefault="00FD546C"/>
    <w:p w14:paraId="14C48D0F" w14:textId="77777777" w:rsidR="00FD546C" w:rsidRDefault="00FD546C"/>
    <w:p w14:paraId="47AD9579" w14:textId="77777777" w:rsidR="00FD546C" w:rsidRDefault="00FD546C"/>
    <w:p w14:paraId="1A1BEAC7" w14:textId="77777777" w:rsidR="00FD546C" w:rsidRDefault="00FD546C"/>
    <w:sectPr w:rsidR="00FD5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6B"/>
    <w:rsid w:val="001D2279"/>
    <w:rsid w:val="005C09D0"/>
    <w:rsid w:val="0095296B"/>
    <w:rsid w:val="00985F16"/>
    <w:rsid w:val="009C4FCD"/>
    <w:rsid w:val="00AE6FF8"/>
    <w:rsid w:val="00BC0849"/>
    <w:rsid w:val="00C1605D"/>
    <w:rsid w:val="00C54A99"/>
    <w:rsid w:val="00D12741"/>
    <w:rsid w:val="00D85803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BF2C"/>
  <w15:chartTrackingRefBased/>
  <w15:docId w15:val="{D5A4399C-B799-44EF-95C6-609202FA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 County Underground Water Conservation District CCUWCD</dc:creator>
  <cp:keywords/>
  <dc:description/>
  <cp:lastModifiedBy>Lorrie</cp:lastModifiedBy>
  <cp:revision>3</cp:revision>
  <cp:lastPrinted>2024-11-12T19:59:00Z</cp:lastPrinted>
  <dcterms:created xsi:type="dcterms:W3CDTF">2024-11-12T19:43:00Z</dcterms:created>
  <dcterms:modified xsi:type="dcterms:W3CDTF">2024-12-13T14:21:00Z</dcterms:modified>
</cp:coreProperties>
</file>